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4CA762F2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B379F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0B379F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0B379F" w:rsidR="000B379F" w:rsidP="000B379F" w:rsidRDefault="004F3811" w14:paraId="23D1B263" w14:textId="000E6C6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0B379F" w:rsidP="000B379F" w:rsidRDefault="000B379F" w14:paraId="665A0AAC" w14:textId="77777777">
      <w:pPr>
        <w:jc w:val="center"/>
        <w:rPr>
          <w:rFonts w:cs="Arial"/>
          <w:b/>
        </w:rPr>
      </w:pPr>
      <w:r w:rsidRPr="000B379F">
        <w:rPr>
          <w:rFonts w:cs="Arial"/>
          <w:b/>
        </w:rPr>
        <w:t xml:space="preserve"> RICARDO </w:t>
      </w:r>
      <w:proofErr w:type="spellStart"/>
      <w:r w:rsidRPr="000B379F">
        <w:rPr>
          <w:rFonts w:cs="Arial"/>
          <w:b/>
        </w:rPr>
        <w:t>j.d.o.o</w:t>
      </w:r>
      <w:proofErr w:type="spellEnd"/>
      <w:r w:rsidRPr="000B379F">
        <w:rPr>
          <w:rFonts w:cs="Arial"/>
          <w:b/>
        </w:rPr>
        <w:t xml:space="preserve">., OIB 72852175095, Pješčana Uvala 1/5, Medulin, </w:t>
      </w:r>
    </w:p>
    <w:p w:rsidRPr="00BE62FB" w:rsidR="004F3811" w:rsidP="000B379F" w:rsidRDefault="004F3811" w14:paraId="6402539C" w14:textId="44615DD8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1A5D63A6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DE0431">
        <w:rPr>
          <w:rFonts w:cs="Arial"/>
        </w:rPr>
        <w:t>12</w:t>
      </w:r>
      <w:r w:rsidR="00EC24E8">
        <w:rPr>
          <w:rFonts w:cs="Arial"/>
        </w:rPr>
        <w:t>,30</w:t>
      </w:r>
      <w:r w:rsidRPr="00BE62FB">
        <w:rPr>
          <w:rFonts w:cs="Arial"/>
        </w:rPr>
        <w:t xml:space="preserve"> sati</w:t>
      </w:r>
    </w:p>
    <w:p w:rsidRPr="00BE62FB" w:rsidR="004F3811" w:rsidP="00C860F3" w:rsidRDefault="004F3811" w14:paraId="05729298" w14:textId="5C8232DE">
      <w:pPr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1DC99DCC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C860F3">
        <w:rPr>
          <w:rFonts w:cs="Arial"/>
        </w:rPr>
        <w:t xml:space="preserve">, dužnik. 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2E03B98F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049B2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A049B2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A049B2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0ACDFED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049B2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A049B2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A049B2">
        <w:rPr>
          <w:rFonts w:cs="Arial"/>
        </w:rPr>
        <w:t>6</w:t>
      </w:r>
      <w:r w:rsidRPr="00BE62FB">
        <w:rPr>
          <w:rFonts w:cs="Arial"/>
        </w:rPr>
        <w:t xml:space="preserve">. prema kojemu na dan </w:t>
      </w:r>
      <w:r w:rsidR="00A049B2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A049B2">
        <w:rPr>
          <w:rFonts w:cs="Arial"/>
        </w:rPr>
        <w:t>siječnja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A049B2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049B2">
        <w:rPr>
          <w:rFonts w:cs="Arial"/>
        </w:rPr>
        <w:t>4.440,82</w:t>
      </w:r>
      <w:r w:rsidR="00EC24E8">
        <w:rPr>
          <w:rFonts w:cs="Arial"/>
        </w:rPr>
        <w:t xml:space="preserve"> EUR. Na današnji dan blokada iznosi </w:t>
      </w:r>
      <w:r w:rsidR="007E2C4C">
        <w:rPr>
          <w:rFonts w:cs="Arial"/>
        </w:rPr>
        <w:t>4.458,60</w:t>
      </w:r>
      <w:r w:rsidR="00EC24E8">
        <w:rPr>
          <w:rFonts w:cs="Arial"/>
        </w:rPr>
        <w:t xml:space="preserve"> EUR. </w:t>
      </w:r>
    </w:p>
    <w:p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30772A" w:rsidP="001A18A5" w:rsidRDefault="0030772A" w14:paraId="546B31B3" w14:textId="67F6BB7F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zakonski zastupnik dužnika nije dostavio </w:t>
      </w:r>
      <w:proofErr w:type="spellStart"/>
      <w:r>
        <w:rPr>
          <w:rFonts w:cs="Arial"/>
        </w:rPr>
        <w:t>prokazni</w:t>
      </w:r>
      <w:proofErr w:type="spellEnd"/>
      <w:r>
        <w:rPr>
          <w:rFonts w:cs="Arial"/>
        </w:rPr>
        <w:t xml:space="preserve"> popis imovine. </w:t>
      </w:r>
    </w:p>
    <w:p w:rsidR="004F3811" w:rsidP="0030772A" w:rsidRDefault="001A18A5" w14:paraId="40090ED1" w14:textId="234420D3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30772A" w:rsidP="0030772A" w:rsidRDefault="0030772A" w14:paraId="73E73EB5" w14:textId="77777777">
      <w:pPr>
        <w:ind w:right="-288"/>
        <w:jc w:val="both"/>
        <w:rPr>
          <w:rFonts w:cs="Arial"/>
        </w:rPr>
      </w:pPr>
    </w:p>
    <w:p w:rsidRPr="00BE62FB" w:rsidR="004F3811" w:rsidP="0030772A" w:rsidRDefault="004F3811" w14:paraId="7351539E" w14:textId="7F83ECB2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58E01A8" w14:textId="77777777">
      <w:pPr>
        <w:ind w:right="-288"/>
        <w:jc w:val="both"/>
        <w:rPr>
          <w:rFonts w:cs="Arial"/>
        </w:rPr>
      </w:pPr>
    </w:p>
    <w:p w:rsidR="004F3811" w:rsidP="004F3811" w:rsidRDefault="004F3811" w14:paraId="53E25A0E" w14:textId="0BEAFD5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donijeti će se odluka u pisanom obliku.</w:t>
      </w:r>
    </w:p>
    <w:p w:rsidR="00742948" w:rsidP="004F3811" w:rsidRDefault="00742948" w14:paraId="2DA5A4A0" w14:textId="77777777">
      <w:pPr>
        <w:ind w:right="-288" w:firstLine="708"/>
        <w:jc w:val="both"/>
        <w:rPr>
          <w:rFonts w:cs="Arial"/>
        </w:rPr>
      </w:pPr>
    </w:p>
    <w:p w:rsidRPr="00BE62FB" w:rsidR="00C860F3" w:rsidP="004F3811" w:rsidRDefault="00C860F3" w14:paraId="3D17FE43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5F40E4E8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E0431">
        <w:rPr>
          <w:rFonts w:cs="Arial"/>
        </w:rPr>
        <w:t>12:35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5104A8F9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C860F3" w:rsidRDefault="004F3811" w14:paraId="67970919" w14:textId="402A5605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9E7ED5" w:rsidR="00762F0D" w:rsidP="00762F0D" w:rsidRDefault="0016762D" w14:paraId="2C44C1C8" w14:textId="090EE22E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  <w:t>St-43/2026-9</w:t>
    </w:r>
  </w:p>
  <w:p w:rsidRPr="004D73AE" w:rsidR="004D73AE" w:rsidP="004D73AE" w:rsidRDefault="004D73AE" w14:paraId="64CAD053" w14:textId="77777777">
    <w:pPr>
      <w:pStyle w:val="Zaglavlje"/>
      <w:jc w:val="right"/>
      <w:rPr>
        <w:color w:val="FF0000"/>
      </w:rPr>
    </w:pP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16762D" w:rsidRDefault="0016762D" w14:paraId="18F01F67" w14:textId="454A0E24">
    <w:pPr>
      <w:pStyle w:val="Zaglavlje"/>
      <w:jc w:val="right"/>
    </w:pPr>
    <w:r>
      <w:rPr>
        <w:rFonts w:ascii="Arial" w:hAnsi="Arial" w:cs="Arial"/>
      </w:rPr>
      <w:t>St-43/2026-9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7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70A05"/>
    <w:rsid w:val="0007639B"/>
    <w:rsid w:val="000A00E1"/>
    <w:rsid w:val="000A7400"/>
    <w:rsid w:val="000B379F"/>
    <w:rsid w:val="000E6670"/>
    <w:rsid w:val="00117DBA"/>
    <w:rsid w:val="00126C34"/>
    <w:rsid w:val="00146FFC"/>
    <w:rsid w:val="0016483A"/>
    <w:rsid w:val="0016762D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75B14"/>
    <w:rsid w:val="00280812"/>
    <w:rsid w:val="00293650"/>
    <w:rsid w:val="00297EDB"/>
    <w:rsid w:val="002A1DBD"/>
    <w:rsid w:val="002B5CF4"/>
    <w:rsid w:val="0030772A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7E2C4C"/>
    <w:rsid w:val="008072B5"/>
    <w:rsid w:val="008145B5"/>
    <w:rsid w:val="0081659F"/>
    <w:rsid w:val="008357EF"/>
    <w:rsid w:val="00874813"/>
    <w:rsid w:val="008936AA"/>
    <w:rsid w:val="008A0694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049B2"/>
    <w:rsid w:val="00A61E53"/>
    <w:rsid w:val="00A648A4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5383F"/>
    <w:rsid w:val="00BE3960"/>
    <w:rsid w:val="00BE62FB"/>
    <w:rsid w:val="00C14820"/>
    <w:rsid w:val="00C22467"/>
    <w:rsid w:val="00C50565"/>
    <w:rsid w:val="00C66696"/>
    <w:rsid w:val="00C67C0F"/>
    <w:rsid w:val="00C860F3"/>
    <w:rsid w:val="00C917D3"/>
    <w:rsid w:val="00C91BCA"/>
    <w:rsid w:val="00CD254E"/>
    <w:rsid w:val="00CD2568"/>
    <w:rsid w:val="00CE714D"/>
    <w:rsid w:val="00CF7611"/>
    <w:rsid w:val="00D30EAA"/>
    <w:rsid w:val="00D35E9A"/>
    <w:rsid w:val="00DB232C"/>
    <w:rsid w:val="00DE043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  <w:rsid w:val="00FF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860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60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60F3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60F3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60F3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2026.</izvorni_sadrzaj>
    <derivirana_varijabla naziv="DomainObject.StvarniPocetakDatum_1">4. ožujka 2026.</derivirana_varijabla>
  </DomainObject.StvarniPocetakDatum>
  <DomainObject.StvarniZavrsetakDatum>
    <izvorni_sadrzaj>4. ožujka 2026.</izvorni_sadrzaj>
    <derivirana_varijabla naziv="DomainObject.StvarniZavrsetakDatum_1">4. ožujka 2026.</derivirana_varijabla>
  </DomainObject.StvarniZavrsetakDatum>
  <DomainObject.PlaniraniZavrsetakDatum>
    <izvorni_sadrzaj>4. ožujka 2026.</izvorni_sadrzaj>
    <derivirana_varijabla naziv="DomainObject.PlaniraniZavrsetakDatum_1">4. ožujka 2026.</derivirana_varijabla>
  </DomainObject.PlaniraniZavrsetakDatum>
  <DomainObject.PlaniraniPocetakDatum>
    <izvorni_sadrzaj>4. ožujka 2026.</izvorni_sadrzaj>
    <derivirana_varijabla naziv="DomainObject.PlaniraniPocetakDatum_1">4. ožujka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2026.</izvorni_sadrzaj>
    <derivirana_varijabla naziv="DomainObject.Zapisnik.DatumKreiranja_1">5.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St-43/2026-9</izvorni_sadrzaj>
    <derivirana_varijabla naziv="DomainObject.Zapisnik.Oznaka_1">St-43/2026-9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siječnja 2026.</izvorni_sadrzaj>
    <derivirana_varijabla naziv="DomainObject.Predmet.DatumIzradeOptuznogAkta_1">30. siječnja 2026.</derivirana_varijabla>
  </DomainObject.Predmet.DatumIzradeOptuznogAkta>
  <DomainObject.Predmet.DatumIzradeOptuznogAktaFormated>
    <izvorni_sadrzaj>30.1.2026.</izvorni_sadrzaj>
    <derivirana_varijabla naziv="DomainObject.Predmet.DatumIzradeOptuznogAktaFormated_1">30.1.2026.</derivirana_varijabla>
  </DomainObject.Predmet.DatumIzradeOptuznogAktaFormated>
  <DomainObject.Predmet.DatumOsnivanja>
    <izvorni_sadrzaj>30. siječnja 2026.</izvorni_sadrzaj>
    <derivirana_varijabla naziv="DomainObject.Predmet.DatumOsnivanja_1">30.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siječnja 2026.</izvorni_sadrzaj>
    <derivirana_varijabla naziv="DomainObject.Predmet.DatumPrimitkaOptuznogAkta_1">30.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St-43/2026</izvorni_sadrzaj>
    <derivirana_varijabla naziv="DomainObject.Predmet.OznakaBroj_1">St-43/2026</derivirana_varijabla>
  </DomainObject.Predmet.OznakaBroj>
  <DomainObject.Predmet.OznakaBrojOptuznogAkta>
    <izvorni_sadrzaj>04-06-26-408</izvorni_sadrzaj>
    <derivirana_varijabla naziv="DomainObject.Predmet.OznakaBrojOptuznogAkta_1">04-06-26-408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RICARDO j.d.o.o., MEDULIN</izvorni_sadrzaj>
    <derivirana_varijabla naziv="DomainObject.Predmet.ProtustrankaFormated_1">  RICARDO j.d.o.o., MEDULIN</derivirana_varijabla>
  </DomainObject.Predmet.ProtustrankaFormated>
  <DomainObject.Predmet.ProtustrankaFormatedOIB>
    <izvorni_sadrzaj>  RICARDO j.d.o.o., MEDULIN, OIB 72852175095</izvorni_sadrzaj>
    <derivirana_varijabla naziv="DomainObject.Predmet.ProtustrankaFormatedOIB_1">  RICARDO j.d.o.o., MEDULIN, OIB 72852175095</derivirana_varijabla>
  </DomainObject.Predmet.ProtustrankaFormatedOIB>
  <DomainObject.Predmet.ProtustrankaFormatedWithAdress>
    <izvorni_sadrzaj> RICARDO j.d.o.o., MEDULIN, Pješčana Uvala, Pješčana Uvala 1 5, 52100 Medulin</izvorni_sadrzaj>
    <derivirana_varijabla naziv="DomainObject.Predmet.ProtustrankaFormatedWithAdress_1"> RICARDO j.d.o.o., MEDULIN, Pješčana Uvala, Pješčana Uvala 1 5, 52100 Medulin</derivirana_varijabla>
  </DomainObject.Predmet.ProtustrankaFormatedWithAdress>
  <DomainObject.Predmet.ProtustrankaFormatedWithAdressOIB>
    <izvorni_sadrzaj> RICARDO j.d.o.o., MEDULIN, OIB 72852175095, Pješčana Uvala, Pješčana Uvala 1 5, 52100 Medulin</izvorni_sadrzaj>
    <derivirana_varijabla naziv="DomainObject.Predmet.ProtustrankaFormatedWithAdressOIB_1"> RICARDO j.d.o.o., MEDULIN, OIB 72852175095, Pješčana Uvala, Pješčana Uvala 1 5, 52100 Medulin</derivirana_varijabla>
  </DomainObject.Predmet.ProtustrankaFormatedWithAdressOIB>
  <DomainObject.Predmet.ProtustrankaWithAdress>
    <izvorni_sadrzaj>RICARDO j.d.o.o., MEDULIN Pješčana Uvala, Pješčana Uvala 1 5, 52100 Medulin</izvorni_sadrzaj>
    <derivirana_varijabla naziv="DomainObject.Predmet.ProtustrankaWithAdress_1">RICARDO j.d.o.o., MEDULIN Pješčana Uvala, Pješčana Uvala 1 5, 52100 Medulin</derivirana_varijabla>
  </DomainObject.Predmet.ProtustrankaWithAdress>
  <DomainObject.Predmet.ProtustrankaWithAdressOIB>
    <izvorni_sadrzaj>RICARDO j.d.o.o., MEDULIN, OIB 72852175095, Pješčana Uvala, Pješčana Uvala 1 5, 52100 Medulin</izvorni_sadrzaj>
    <derivirana_varijabla naziv="DomainObject.Predmet.ProtustrankaWithAdressOIB_1">RICARDO j.d.o.o., MEDULIN, OIB 72852175095, Pješčana Uvala, Pješčana Uvala 1 5, 52100 Medulin</derivirana_varijabla>
  </DomainObject.Predmet.ProtustrankaWithAdressOIB>
  <DomainObject.Predmet.ProtustrankaNazivFormated>
    <izvorni_sadrzaj>RICARDO j.d.o.o., MEDULIN</izvorni_sadrzaj>
    <derivirana_varijabla naziv="DomainObject.Predmet.ProtustrankaNazivFormated_1">RICARDO j.d.o.o., MEDULIN</derivirana_varijabla>
  </DomainObject.Predmet.ProtustrankaNazivFormated>
  <DomainObject.Predmet.ProtustrankaNazivFormatedOIB>
    <izvorni_sadrzaj>RICARDO j.d.o.o., MEDULIN, OIB 72852175095</izvorni_sadrzaj>
    <derivirana_varijabla naziv="DomainObject.Predmet.ProtustrankaNazivFormatedOIB_1">RICARDO j.d.o.o., MEDULIN, OIB 72852175095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4440.82</izvorni_sadrzaj>
    <derivirana_varijabla naziv="DomainObject.Predmet.TrenutnaVrijednost_1">4440.82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RICARDO j.d.o.o., MEDULIN</item>
    </izvorni_sadrzaj>
    <derivirana_varijabla naziv="DomainObject.Predmet.ProtuStrankaListFormated_1">
      <item>RICARDO j.d.o.o., MEDULIN</item>
    </derivirana_varijabla>
  </DomainObject.Predmet.ProtuStrankaListFormated>
  <DomainObject.Predmet.ProtuStrankaListFormatedOIB>
    <izvorni_sadrzaj>
      <item>RICARDO j.d.o.o., MEDULIN, OIB 72852175095</item>
    </izvorni_sadrzaj>
    <derivirana_varijabla naziv="DomainObject.Predmet.ProtuStrankaListFormatedOIB_1">
      <item>RICARDO j.d.o.o., MEDULIN, OIB 72852175095</item>
    </derivirana_varijabla>
  </DomainObject.Predmet.ProtuStrankaListFormatedOIB>
  <DomainObject.Predmet.ProtuStrankaListFormatedWithAdress>
    <izvorni_sadrzaj>
      <item>RICARDO j.d.o.o., MEDULIN, Pješčana Uvala, Pješčana Uvala 1 5, 52100 Medulin</item>
    </izvorni_sadrzaj>
    <derivirana_varijabla naziv="DomainObject.Predmet.ProtuStrankaListFormatedWithAdress_1">
      <item>RICARDO j.d.o.o., MEDULIN, Pješčana Uvala, Pješčana Uvala 1 5, 52100 Medulin</item>
    </derivirana_varijabla>
  </DomainObject.Predmet.ProtuStrankaListFormatedWithAdress>
  <DomainObject.Predmet.ProtuStrankaListFormatedWithAdressOIB>
    <izvorni_sadrzaj>
      <item>RICARDO j.d.o.o., MEDULIN, OIB 72852175095, Pješčana Uvala, Pješčana Uvala 1 5, 52100 Medulin</item>
    </izvorni_sadrzaj>
    <derivirana_varijabla naziv="DomainObject.Predmet.ProtuStrankaListFormatedWithAdressOIB_1">
      <item>RICARDO j.d.o.o., MEDULIN, OIB 72852175095, Pješčana Uvala, Pješčana Uvala 1 5, 52100 Medulin</item>
    </derivirana_varijabla>
  </DomainObject.Predmet.ProtuStrankaListFormatedWithAdressOIB>
  <DomainObject.Predmet.ProtuStrankaListNazivFormated>
    <izvorni_sadrzaj>
      <item>RICARDO j.d.o.o., MEDULIN</item>
    </izvorni_sadrzaj>
    <derivirana_varijabla naziv="DomainObject.Predmet.ProtuStrankaListNazivFormated_1">
      <item>RICARDO j.d.o.o., MEDULIN</item>
    </derivirana_varijabla>
  </DomainObject.Predmet.ProtuStrankaListNazivFormated>
  <DomainObject.Predmet.ProtuStrankaListNazivFormatedOIB>
    <izvorni_sadrzaj>
      <item>RICARDO j.d.o.o., MEDULIN, OIB 72852175095</item>
    </izvorni_sadrzaj>
    <derivirana_varijabla naziv="DomainObject.Predmet.ProtuStrankaListNazivFormatedOIB_1">
      <item>RICARDO j.d.o.o., MEDULIN, OIB 72852175095</item>
    </derivirana_varijabla>
  </DomainObject.Predmet.ProtuStrankaListNazivFormatedOIB>
  <DomainObject.Predmet.OstaliListFormated>
    <izvorni_sadrzaj>
      <item>Rihard Barišić</item>
    </izvorni_sadrzaj>
    <derivirana_varijabla naziv="DomainObject.Predmet.OstaliListFormated_1">
      <item>Rihard Barišić</item>
    </derivirana_varijabla>
  </DomainObject.Predmet.OstaliListFormated>
  <DomainObject.Predmet.OstaliListFormatedOIB>
    <izvorni_sadrzaj>
      <item>Rihard Barišić, OIB 41786516034</item>
    </izvorni_sadrzaj>
    <derivirana_varijabla naziv="DomainObject.Predmet.OstaliListFormatedOIB_1">
      <item>Rihard Barišić, OIB 41786516034</item>
    </derivirana_varijabla>
  </DomainObject.Predmet.OstaliListFormatedOIB>
  <DomainObject.Predmet.OstaliListFormatedWithAdress>
    <izvorni_sadrzaj>
      <item>Rihard Barišić, Pješčana Uvala 1 Ogranak 5, 52100 Pješčana Uvala</item>
    </izvorni_sadrzaj>
    <derivirana_varijabla naziv="DomainObject.Predmet.OstaliListFormatedWithAdress_1">
      <item>Rihard Barišić, Pješčana Uvala 1 Ogranak 5, 52100 Pješčana Uvala</item>
    </derivirana_varijabla>
  </DomainObject.Predmet.OstaliListFormatedWithAdress>
  <DomainObject.Predmet.OstaliListFormatedWithAdressOIB>
    <izvorni_sadrzaj>
      <item>Rihard Barišić, OIB 41786516034, Pješčana Uvala 1 Ogranak 5, 52100 Pješčana Uvala</item>
    </izvorni_sadrzaj>
    <derivirana_varijabla naziv="DomainObject.Predmet.OstaliListFormatedWithAdressOIB_1">
      <item>Rihard Barišić, OIB 41786516034, Pješčana Uvala 1 Ogranak 5, 52100 Pješčana Uvala</item>
    </derivirana_varijabla>
  </DomainObject.Predmet.OstaliListFormatedWithAdressOIB>
  <DomainObject.Predmet.OstaliListNazivFormated>
    <izvorni_sadrzaj>
      <item>Rihard Barišić</item>
    </izvorni_sadrzaj>
    <derivirana_varijabla naziv="DomainObject.Predmet.OstaliListNazivFormated_1">
      <item>Rihard Barišić</item>
    </derivirana_varijabla>
  </DomainObject.Predmet.OstaliListNazivFormated>
  <DomainObject.Predmet.OstaliListNazivFormatedOIB>
    <izvorni_sadrzaj>
      <item>Rihard Barišić, OIB 41786516034</item>
    </izvorni_sadrzaj>
    <derivirana_varijabla naziv="DomainObject.Predmet.OstaliListNazivFormatedOIB_1">
      <item>Rihard Barišić, OIB 41786516034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2026.</izvorni_sadrzaj>
    <derivirana_varijabla naziv="DomainObject.Datum_1">5. ožujka 2026.</derivirana_varijabla>
  </DomainObject.Datum>
  <DomainObject.PoslovniBrojDokumenta>
    <izvorni_sadrzaj>St-43/2026-9</izvorni_sadrzaj>
    <derivirana_varijabla naziv="DomainObject.PoslovniBrojDokumenta_1">St-43/2026-9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RICARDO j.d.o.o., MEDULIN</izvorni_sadrzaj>
    <derivirana_varijabla naziv="DomainObject.Predmet.ProtustrankaIDrugi_1">RICARDO j.d.o.o., MEDULIN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RICARDO j.d.o.o., MEDULIN, OIB 72852175095, Pješčana Uvala, Pješčana Uvala 1 5, 52100 Medulin</izvorni_sadrzaj>
    <derivirana_varijabla naziv="DomainObject.Predmet.ProtustrankaIDrugiAdressOIB_1">RICARDO j.d.o.o., MEDULIN, OIB 72852175095, Pješčana Uvala, Pješčana Uvala 1 5,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RICARDO j.d.o.o., MEDULIN</item>
      <item>Financijska agencija (FINA)</item>
      <item>Rihard Barišić</item>
    </izvorni_sadrzaj>
    <derivirana_varijabla naziv="DomainObject.Predmet.SudioniciListNaziv_1">
      <item>RICARDO j.d.o.o., MEDULIN</item>
      <item>Financijska agencija (FINA)</item>
      <item>Rihard Barišić</item>
    </derivirana_varijabla>
  </DomainObject.Predmet.SudioniciListNaziv>
  <DomainObject.Predmet.SudioniciListAdressOIB>
    <izvorni_sadrzaj>
      <item>RICARDO j.d.o.o., MEDULIN, OIB 72852175095, Pješčana Uvala, Pješčana Uvala 1 5,52100 Medulin</item>
      <item>Financijska agencija (FINA), OIB 85821130368, GIARDINI 5,52100 Pula</item>
      <item>Rihard Barišić, OIB 41786516034, Pješčana Uvala 1 Ogranak 5,52100 Pješčana Uvala</item>
    </izvorni_sadrzaj>
    <derivirana_varijabla naziv="DomainObject.Predmet.SudioniciListAdressOIB_1">
      <item>RICARDO j.d.o.o., MEDULIN, OIB 72852175095, Pješčana Uvala, Pješčana Uvala 1 5,52100 Medulin</item>
      <item>Financijska agencija (FINA), OIB 85821130368, GIARDINI 5,52100 Pula</item>
      <item>Rihard Barišić, OIB 41786516034, Pješčana Uvala 1 Ogranak 5,52100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72852175095</item>
      <item>, OIB 85821130368</item>
      <item>, OIB 41786516034</item>
    </izvorni_sadrzaj>
    <derivirana_varijabla naziv="DomainObject.Predmet.SudioniciListNazivOIB_1">
      <item>, OIB 72852175095</item>
      <item>, OIB 85821130368</item>
      <item>, OIB 41786516034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siječnja 2026.</izvorni_sadrzaj>
    <derivirana_varijabla naziv="DomainObject.Predmet.DatumPocetkaProcesa_1">30.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1</properties:Pages>
  <properties:Words>232</properties:Words>
  <properties:Characters>1298</properties:Characters>
  <properties:Lines>50</properties:Lines>
  <properties:Paragraphs>23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1594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2026-03-03T12:00:00Z</dcterms:created>
  <dc:creator>epincin</dc:creator>
  <cp:lastModifiedBy>Sanja Prodan</cp:lastModifiedBy>
  <cp:lastPrinted>2026-03-05T09:17:00Z</cp:lastPrinted>
  <dcterms:modified xmlns:xsi="http://www.w3.org/2001/XMLSchema-instance" xsi:type="dcterms:W3CDTF">2026-03-05T09:18:00Z</dcterms:modified>
  <cp:revision>10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St-43/2026-9 / Zapisnik - Ročište radi izjašnjenja o prijedlogu za otvaranje steč.post (St-43-2026-9 ricardo.docx)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